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6F145535"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892DAC">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4962"/>
        <w:gridCol w:w="2976"/>
      </w:tblGrid>
      <w:tr w:rsidR="00DD5A3A" w:rsidRPr="001E490D" w14:paraId="490A9E7B" w14:textId="77777777" w:rsidTr="68AFFDD9">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4962"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2976"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68AFFDD9">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68AFFDD9">
        <w:trPr>
          <w:trHeight w:val="1414"/>
        </w:trPr>
        <w:tc>
          <w:tcPr>
            <w:tcW w:w="988" w:type="dxa"/>
          </w:tcPr>
          <w:p w14:paraId="7057730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5811" w:type="dxa"/>
          </w:tcPr>
          <w:p w14:paraId="6F255816" w14:textId="4B974EA2" w:rsidR="00116614" w:rsidRPr="00F55C0A" w:rsidRDefault="6407504A" w:rsidP="68AFFDD9">
            <w:pPr>
              <w:jc w:val="both"/>
              <w:rPr>
                <w:rFonts w:ascii="Arial" w:eastAsia="Calibri" w:hAnsi="Arial" w:cs="Arial"/>
                <w:sz w:val="20"/>
                <w:szCs w:val="20"/>
                <w:u w:val="single"/>
              </w:rPr>
            </w:pPr>
            <w:r w:rsidRPr="00F55C0A">
              <w:rPr>
                <w:rFonts w:ascii="Arial" w:eastAsia="Calibri" w:hAnsi="Arial" w:cs="Arial"/>
                <w:sz w:val="20"/>
                <w:szCs w:val="20"/>
                <w:u w:val="single"/>
              </w:rPr>
              <w:t xml:space="preserve">Reikalavimas taikomas visos pirkimo dalims. </w:t>
            </w:r>
          </w:p>
          <w:p w14:paraId="2F71E3DA" w14:textId="386E400A" w:rsidR="00116614" w:rsidRDefault="00116614" w:rsidP="68AFFDD9">
            <w:pPr>
              <w:jc w:val="both"/>
              <w:rPr>
                <w:rFonts w:ascii="Arial" w:eastAsia="Calibri" w:hAnsi="Arial" w:cs="Arial"/>
                <w:sz w:val="20"/>
                <w:szCs w:val="20"/>
              </w:rPr>
            </w:pPr>
          </w:p>
          <w:p w14:paraId="336E79AF" w14:textId="7498C99B" w:rsidR="00116614" w:rsidRDefault="00CD3FFD" w:rsidP="68AFFDD9">
            <w:pPr>
              <w:jc w:val="both"/>
              <w:rPr>
                <w:rFonts w:ascii="Arial" w:eastAsia="Calibri" w:hAnsi="Arial" w:cs="Arial"/>
                <w:sz w:val="20"/>
                <w:szCs w:val="20"/>
              </w:rPr>
            </w:pPr>
            <w:r w:rsidRPr="68AFFDD9">
              <w:rPr>
                <w:rFonts w:ascii="Arial" w:eastAsia="Calibri" w:hAnsi="Arial" w:cs="Arial"/>
                <w:sz w:val="20"/>
                <w:szCs w:val="20"/>
              </w:rPr>
              <w:t xml:space="preserve">Pakuotės turi būti laikytinos perdirbamosiomis pakuotėmis pagal Lietuvos Respublikos mokesčio už aplinkos teršimą įstatymo nuostatas </w:t>
            </w:r>
          </w:p>
          <w:p w14:paraId="7A2A7F18" w14:textId="77777777" w:rsidR="00116614" w:rsidRDefault="00CD3FFD" w:rsidP="00EB273C">
            <w:pPr>
              <w:jc w:val="both"/>
              <w:rPr>
                <w:rFonts w:ascii="Arial" w:eastAsia="Calibri" w:hAnsi="Arial" w:cs="Arial"/>
                <w:bCs/>
                <w:sz w:val="20"/>
                <w:szCs w:val="20"/>
              </w:rPr>
            </w:pPr>
            <w:r w:rsidRPr="0046392A">
              <w:rPr>
                <w:rFonts w:ascii="Arial" w:eastAsia="Calibri" w:hAnsi="Arial" w:cs="Arial"/>
                <w:bCs/>
                <w:sz w:val="20"/>
                <w:szCs w:val="20"/>
              </w:rPr>
              <w:t xml:space="preserve">ir (ar) </w:t>
            </w:r>
          </w:p>
          <w:p w14:paraId="34F73FD0" w14:textId="4713F054" w:rsidR="00EB273C" w:rsidRPr="0046392A" w:rsidRDefault="00CD3FFD" w:rsidP="00EB273C">
            <w:pPr>
              <w:jc w:val="both"/>
              <w:rPr>
                <w:rFonts w:ascii="Arial" w:eastAsia="Calibri" w:hAnsi="Arial" w:cs="Arial"/>
                <w:bCs/>
                <w:sz w:val="20"/>
                <w:szCs w:val="20"/>
              </w:rPr>
            </w:pPr>
            <w:r w:rsidRPr="0046392A">
              <w:rPr>
                <w:rFonts w:ascii="Arial" w:eastAsia="Calibri" w:hAnsi="Arial" w:cs="Arial"/>
                <w:bCs/>
                <w:sz w:val="20"/>
                <w:szCs w:val="20"/>
              </w:rPr>
              <w:t>turi būti vienalytės (homogeniškos) pakuotės, pagamintos iš vienos rūšies medžiagos</w:t>
            </w:r>
            <w:r w:rsidR="000231F3">
              <w:rPr>
                <w:rFonts w:ascii="Arial" w:eastAsia="Calibri" w:hAnsi="Arial" w:cs="Arial"/>
                <w:bCs/>
                <w:sz w:val="20"/>
                <w:szCs w:val="20"/>
              </w:rPr>
              <w:t>.</w:t>
            </w:r>
          </w:p>
          <w:p w14:paraId="72C834BF" w14:textId="77777777" w:rsidR="00EB273C" w:rsidRPr="0046392A" w:rsidRDefault="00EB273C" w:rsidP="00EB273C">
            <w:pPr>
              <w:jc w:val="both"/>
              <w:rPr>
                <w:rFonts w:ascii="Arial" w:eastAsia="Calibri" w:hAnsi="Arial" w:cs="Arial"/>
                <w:bCs/>
                <w:sz w:val="20"/>
                <w:szCs w:val="20"/>
              </w:rPr>
            </w:pPr>
          </w:p>
        </w:tc>
        <w:tc>
          <w:tcPr>
            <w:tcW w:w="4962" w:type="dxa"/>
          </w:tcPr>
          <w:p w14:paraId="059C841E" w14:textId="1AED7BE5" w:rsidR="00E90A3B" w:rsidRPr="00E90A3B" w:rsidRDefault="00E90A3B" w:rsidP="00E90A3B">
            <w:pPr>
              <w:jc w:val="both"/>
              <w:rPr>
                <w:rFonts w:ascii="Arial" w:eastAsia="Calibri" w:hAnsi="Arial" w:cs="Arial"/>
                <w:sz w:val="20"/>
                <w:szCs w:val="20"/>
              </w:rPr>
            </w:pPr>
            <w:r>
              <w:rPr>
                <w:rFonts w:ascii="Arial" w:eastAsia="Calibri" w:hAnsi="Arial" w:cs="Arial"/>
                <w:sz w:val="20"/>
                <w:szCs w:val="20"/>
              </w:rPr>
              <w:t>T</w:t>
            </w:r>
            <w:r w:rsidRPr="00E90A3B">
              <w:rPr>
                <w:rFonts w:ascii="Arial" w:eastAsia="Calibri" w:hAnsi="Arial" w:cs="Arial"/>
                <w:sz w:val="20"/>
                <w:szCs w:val="20"/>
              </w:rPr>
              <w: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E90A3B">
              <w:rPr>
                <w:rFonts w:ascii="Arial" w:eastAsia="Calibri" w:hAnsi="Arial" w:cs="Arial"/>
                <w:i/>
                <w:iCs/>
                <w:sz w:val="20"/>
                <w:szCs w:val="20"/>
              </w:rPr>
              <w:t>Voluntary</w:t>
            </w:r>
            <w:proofErr w:type="spellEnd"/>
            <w:r w:rsidRPr="00E90A3B">
              <w:rPr>
                <w:rFonts w:ascii="Arial" w:eastAsia="Calibri" w:hAnsi="Arial" w:cs="Arial"/>
                <w:i/>
                <w:iCs/>
                <w:sz w:val="20"/>
                <w:szCs w:val="20"/>
              </w:rPr>
              <w:t xml:space="preserve"> Standard </w:t>
            </w:r>
            <w:proofErr w:type="spellStart"/>
            <w:r w:rsidRPr="00E90A3B">
              <w:rPr>
                <w:rFonts w:ascii="Arial" w:eastAsia="Calibri" w:hAnsi="Arial" w:cs="Arial"/>
                <w:i/>
                <w:iCs/>
                <w:sz w:val="20"/>
                <w:szCs w:val="20"/>
              </w:rPr>
              <w:t>for</w:t>
            </w:r>
            <w:proofErr w:type="spellEnd"/>
            <w:r w:rsidRPr="00E90A3B">
              <w:rPr>
                <w:rFonts w:ascii="Arial" w:eastAsia="Calibri" w:hAnsi="Arial" w:cs="Arial"/>
                <w:i/>
                <w:iCs/>
                <w:sz w:val="20"/>
                <w:szCs w:val="20"/>
              </w:rPr>
              <w:t xml:space="preserve"> </w:t>
            </w:r>
            <w:proofErr w:type="spellStart"/>
            <w:r w:rsidRPr="00E90A3B">
              <w:rPr>
                <w:rFonts w:ascii="Arial" w:eastAsia="Calibri" w:hAnsi="Arial" w:cs="Arial"/>
                <w:i/>
                <w:iCs/>
                <w:sz w:val="20"/>
                <w:szCs w:val="20"/>
              </w:rPr>
              <w:t>Repulping</w:t>
            </w:r>
            <w:proofErr w:type="spellEnd"/>
            <w:r w:rsidRPr="00E90A3B">
              <w:rPr>
                <w:rFonts w:ascii="Arial" w:eastAsia="Calibri" w:hAnsi="Arial" w:cs="Arial"/>
                <w:i/>
                <w:iCs/>
                <w:sz w:val="20"/>
                <w:szCs w:val="20"/>
              </w:rPr>
              <w:t xml:space="preserve"> </w:t>
            </w:r>
            <w:proofErr w:type="spellStart"/>
            <w:r w:rsidRPr="00E90A3B">
              <w:rPr>
                <w:rFonts w:ascii="Arial" w:eastAsia="Calibri" w:hAnsi="Arial" w:cs="Arial"/>
                <w:i/>
                <w:iCs/>
                <w:sz w:val="20"/>
                <w:szCs w:val="20"/>
              </w:rPr>
              <w:t>and</w:t>
            </w:r>
            <w:proofErr w:type="spellEnd"/>
            <w:r w:rsidRPr="00E90A3B">
              <w:rPr>
                <w:rFonts w:ascii="Arial" w:eastAsia="Calibri" w:hAnsi="Arial" w:cs="Arial"/>
                <w:i/>
                <w:iCs/>
                <w:sz w:val="20"/>
                <w:szCs w:val="20"/>
              </w:rPr>
              <w:t xml:space="preserve"> </w:t>
            </w:r>
            <w:proofErr w:type="spellStart"/>
            <w:r w:rsidRPr="00E90A3B">
              <w:rPr>
                <w:rFonts w:ascii="Arial" w:eastAsia="Calibri" w:hAnsi="Arial" w:cs="Arial"/>
                <w:i/>
                <w:iCs/>
                <w:sz w:val="20"/>
                <w:szCs w:val="20"/>
              </w:rPr>
              <w:t>Recycling</w:t>
            </w:r>
            <w:proofErr w:type="spellEnd"/>
            <w:r w:rsidRPr="00E90A3B">
              <w:rPr>
                <w:rFonts w:ascii="Arial" w:eastAsia="Calibri" w:hAnsi="Arial" w:cs="Arial"/>
                <w:i/>
                <w:iCs/>
                <w:sz w:val="20"/>
                <w:szCs w:val="20"/>
              </w:rPr>
              <w:t xml:space="preserve"> </w:t>
            </w:r>
            <w:proofErr w:type="spellStart"/>
            <w:r w:rsidRPr="00E90A3B">
              <w:rPr>
                <w:rFonts w:ascii="Arial" w:eastAsia="Calibri" w:hAnsi="Arial" w:cs="Arial"/>
                <w:i/>
                <w:iCs/>
                <w:sz w:val="20"/>
                <w:szCs w:val="20"/>
              </w:rPr>
              <w:t>Corrugated</w:t>
            </w:r>
            <w:proofErr w:type="spellEnd"/>
            <w:r w:rsidRPr="00E90A3B">
              <w:rPr>
                <w:rFonts w:ascii="Arial" w:eastAsia="Calibri" w:hAnsi="Arial" w:cs="Arial"/>
                <w:i/>
                <w:iCs/>
                <w:sz w:val="20"/>
                <w:szCs w:val="20"/>
              </w:rPr>
              <w:t xml:space="preserve"> </w:t>
            </w:r>
            <w:proofErr w:type="spellStart"/>
            <w:r w:rsidRPr="00E90A3B">
              <w:rPr>
                <w:rFonts w:ascii="Arial" w:eastAsia="Calibri" w:hAnsi="Arial" w:cs="Arial"/>
                <w:i/>
                <w:iCs/>
                <w:sz w:val="20"/>
                <w:szCs w:val="20"/>
              </w:rPr>
              <w:t>Fiberboard</w:t>
            </w:r>
            <w:proofErr w:type="spellEnd"/>
            <w:r w:rsidRPr="00E90A3B">
              <w:rPr>
                <w:rFonts w:ascii="Arial" w:eastAsia="Calibri" w:hAnsi="Arial" w:cs="Arial"/>
                <w:i/>
                <w:iCs/>
                <w:sz w:val="20"/>
                <w:szCs w:val="20"/>
              </w:rPr>
              <w:t xml:space="preserve"> </w:t>
            </w:r>
            <w:proofErr w:type="spellStart"/>
            <w:r w:rsidRPr="00E90A3B">
              <w:rPr>
                <w:rFonts w:ascii="Arial" w:eastAsia="Calibri" w:hAnsi="Arial" w:cs="Arial"/>
                <w:i/>
                <w:iCs/>
                <w:sz w:val="20"/>
                <w:szCs w:val="20"/>
              </w:rPr>
              <w:t>Treated</w:t>
            </w:r>
            <w:proofErr w:type="spellEnd"/>
            <w:r w:rsidRPr="00E90A3B">
              <w:rPr>
                <w:rFonts w:ascii="Arial" w:eastAsia="Calibri" w:hAnsi="Arial" w:cs="Arial"/>
                <w:i/>
                <w:iCs/>
                <w:sz w:val="20"/>
                <w:szCs w:val="20"/>
              </w:rPr>
              <w:t xml:space="preserve"> to </w:t>
            </w:r>
            <w:proofErr w:type="spellStart"/>
            <w:r w:rsidRPr="00E90A3B">
              <w:rPr>
                <w:rFonts w:ascii="Arial" w:eastAsia="Calibri" w:hAnsi="Arial" w:cs="Arial"/>
                <w:i/>
                <w:iCs/>
                <w:sz w:val="20"/>
                <w:szCs w:val="20"/>
              </w:rPr>
              <w:t>Improve</w:t>
            </w:r>
            <w:proofErr w:type="spellEnd"/>
            <w:r w:rsidRPr="00E90A3B">
              <w:rPr>
                <w:rFonts w:ascii="Arial" w:eastAsia="Calibri" w:hAnsi="Arial" w:cs="Arial"/>
                <w:i/>
                <w:iCs/>
                <w:sz w:val="20"/>
                <w:szCs w:val="20"/>
              </w:rPr>
              <w:t xml:space="preserve"> </w:t>
            </w:r>
            <w:proofErr w:type="spellStart"/>
            <w:r w:rsidRPr="00E90A3B">
              <w:rPr>
                <w:rFonts w:ascii="Arial" w:eastAsia="Calibri" w:hAnsi="Arial" w:cs="Arial"/>
                <w:i/>
                <w:iCs/>
                <w:sz w:val="20"/>
                <w:szCs w:val="20"/>
              </w:rPr>
              <w:t>Its</w:t>
            </w:r>
            <w:proofErr w:type="spellEnd"/>
            <w:r w:rsidRPr="00E90A3B">
              <w:rPr>
                <w:rFonts w:ascii="Arial" w:eastAsia="Calibri" w:hAnsi="Arial" w:cs="Arial"/>
                <w:i/>
                <w:iCs/>
                <w:sz w:val="20"/>
                <w:szCs w:val="20"/>
              </w:rPr>
              <w:t xml:space="preserve"> </w:t>
            </w:r>
            <w:proofErr w:type="spellStart"/>
            <w:r w:rsidRPr="00E90A3B">
              <w:rPr>
                <w:rFonts w:ascii="Arial" w:eastAsia="Calibri" w:hAnsi="Arial" w:cs="Arial"/>
                <w:i/>
                <w:iCs/>
                <w:sz w:val="20"/>
                <w:szCs w:val="20"/>
              </w:rPr>
              <w:t>Performance</w:t>
            </w:r>
            <w:proofErr w:type="spellEnd"/>
            <w:r w:rsidRPr="00E90A3B">
              <w:rPr>
                <w:rFonts w:ascii="Arial" w:eastAsia="Calibri" w:hAnsi="Arial" w:cs="Arial"/>
                <w:i/>
                <w:iCs/>
                <w:sz w:val="20"/>
                <w:szCs w:val="20"/>
              </w:rPr>
              <w:t xml:space="preserve"> </w:t>
            </w:r>
            <w:proofErr w:type="spellStart"/>
            <w:r w:rsidRPr="00E90A3B">
              <w:rPr>
                <w:rFonts w:ascii="Arial" w:eastAsia="Calibri" w:hAnsi="Arial" w:cs="Arial"/>
                <w:i/>
                <w:iCs/>
                <w:sz w:val="20"/>
                <w:szCs w:val="20"/>
              </w:rPr>
              <w:t>in</w:t>
            </w:r>
            <w:proofErr w:type="spellEnd"/>
            <w:r w:rsidRPr="00E90A3B">
              <w:rPr>
                <w:rFonts w:ascii="Arial" w:eastAsia="Calibri" w:hAnsi="Arial" w:cs="Arial"/>
                <w:i/>
                <w:iCs/>
                <w:sz w:val="20"/>
                <w:szCs w:val="20"/>
              </w:rPr>
              <w:t xml:space="preserve"> </w:t>
            </w:r>
            <w:proofErr w:type="spellStart"/>
            <w:r w:rsidRPr="00E90A3B">
              <w:rPr>
                <w:rFonts w:ascii="Arial" w:eastAsia="Calibri" w:hAnsi="Arial" w:cs="Arial"/>
                <w:i/>
                <w:iCs/>
                <w:sz w:val="20"/>
                <w:szCs w:val="20"/>
              </w:rPr>
              <w:t>the</w:t>
            </w:r>
            <w:proofErr w:type="spellEnd"/>
            <w:r w:rsidRPr="00E90A3B">
              <w:rPr>
                <w:rFonts w:ascii="Arial" w:eastAsia="Calibri" w:hAnsi="Arial" w:cs="Arial"/>
                <w:i/>
                <w:iCs/>
                <w:sz w:val="20"/>
                <w:szCs w:val="20"/>
              </w:rPr>
              <w:t xml:space="preserve"> </w:t>
            </w:r>
            <w:proofErr w:type="spellStart"/>
            <w:r w:rsidRPr="00E90A3B">
              <w:rPr>
                <w:rFonts w:ascii="Arial" w:eastAsia="Calibri" w:hAnsi="Arial" w:cs="Arial"/>
                <w:i/>
                <w:iCs/>
                <w:sz w:val="20"/>
                <w:szCs w:val="20"/>
              </w:rPr>
              <w:t>Presence</w:t>
            </w:r>
            <w:proofErr w:type="spellEnd"/>
            <w:r w:rsidRPr="00E90A3B">
              <w:rPr>
                <w:rFonts w:ascii="Arial" w:eastAsia="Calibri" w:hAnsi="Arial" w:cs="Arial"/>
                <w:i/>
                <w:iCs/>
                <w:sz w:val="20"/>
                <w:szCs w:val="20"/>
              </w:rPr>
              <w:t xml:space="preserve"> </w:t>
            </w:r>
            <w:proofErr w:type="spellStart"/>
            <w:r w:rsidRPr="00E90A3B">
              <w:rPr>
                <w:rFonts w:ascii="Arial" w:eastAsia="Calibri" w:hAnsi="Arial" w:cs="Arial"/>
                <w:i/>
                <w:iCs/>
                <w:sz w:val="20"/>
                <w:szCs w:val="20"/>
              </w:rPr>
              <w:t>of</w:t>
            </w:r>
            <w:proofErr w:type="spellEnd"/>
            <w:r w:rsidRPr="00E90A3B">
              <w:rPr>
                <w:rFonts w:ascii="Arial" w:eastAsia="Calibri" w:hAnsi="Arial" w:cs="Arial"/>
                <w:i/>
                <w:iCs/>
                <w:sz w:val="20"/>
                <w:szCs w:val="20"/>
              </w:rPr>
              <w:t xml:space="preserve"> </w:t>
            </w:r>
            <w:proofErr w:type="spellStart"/>
            <w:r w:rsidRPr="00E90A3B">
              <w:rPr>
                <w:rFonts w:ascii="Arial" w:eastAsia="Calibri" w:hAnsi="Arial" w:cs="Arial"/>
                <w:i/>
                <w:iCs/>
                <w:sz w:val="20"/>
                <w:szCs w:val="20"/>
              </w:rPr>
              <w:t>Water</w:t>
            </w:r>
            <w:proofErr w:type="spellEnd"/>
            <w:r w:rsidRPr="00E90A3B">
              <w:rPr>
                <w:rFonts w:ascii="Arial" w:eastAsia="Calibri" w:hAnsi="Arial" w:cs="Arial"/>
                <w:i/>
                <w:iCs/>
                <w:sz w:val="20"/>
                <w:szCs w:val="20"/>
              </w:rPr>
              <w:t xml:space="preserve"> </w:t>
            </w:r>
            <w:proofErr w:type="spellStart"/>
            <w:r w:rsidRPr="00E90A3B">
              <w:rPr>
                <w:rFonts w:ascii="Arial" w:eastAsia="Calibri" w:hAnsi="Arial" w:cs="Arial"/>
                <w:i/>
                <w:iCs/>
                <w:sz w:val="20"/>
                <w:szCs w:val="20"/>
              </w:rPr>
              <w:t>and</w:t>
            </w:r>
            <w:proofErr w:type="spellEnd"/>
            <w:r w:rsidRPr="00E90A3B">
              <w:rPr>
                <w:rFonts w:ascii="Arial" w:eastAsia="Calibri" w:hAnsi="Arial" w:cs="Arial"/>
                <w:i/>
                <w:iCs/>
                <w:sz w:val="20"/>
                <w:szCs w:val="20"/>
              </w:rPr>
              <w:t xml:space="preserve"> </w:t>
            </w:r>
            <w:proofErr w:type="spellStart"/>
            <w:r w:rsidRPr="00E90A3B">
              <w:rPr>
                <w:rFonts w:ascii="Arial" w:eastAsia="Calibri" w:hAnsi="Arial" w:cs="Arial"/>
                <w:i/>
                <w:iCs/>
                <w:sz w:val="20"/>
                <w:szCs w:val="20"/>
              </w:rPr>
              <w:t>Water</w:t>
            </w:r>
            <w:proofErr w:type="spellEnd"/>
            <w:r w:rsidRPr="00E90A3B">
              <w:rPr>
                <w:rFonts w:ascii="Arial" w:eastAsia="Calibri" w:hAnsi="Arial" w:cs="Arial"/>
                <w:i/>
                <w:iCs/>
                <w:sz w:val="20"/>
                <w:szCs w:val="20"/>
              </w:rPr>
              <w:t xml:space="preserve"> </w:t>
            </w:r>
            <w:proofErr w:type="spellStart"/>
            <w:r w:rsidRPr="00E90A3B">
              <w:rPr>
                <w:rFonts w:ascii="Arial" w:eastAsia="Calibri" w:hAnsi="Arial" w:cs="Arial"/>
                <w:i/>
                <w:iCs/>
                <w:sz w:val="20"/>
                <w:szCs w:val="20"/>
              </w:rPr>
              <w:t>Vapor</w:t>
            </w:r>
            <w:proofErr w:type="spellEnd"/>
            <w:r w:rsidRPr="00E90A3B">
              <w:rPr>
                <w:rFonts w:ascii="Arial" w:eastAsia="Calibri" w:hAnsi="Arial" w:cs="Arial"/>
                <w:i/>
                <w:iCs/>
                <w:sz w:val="20"/>
                <w:szCs w:val="20"/>
              </w:rPr>
              <w:t>, </w:t>
            </w:r>
            <w:r w:rsidRPr="00E90A3B">
              <w:rPr>
                <w:rFonts w:ascii="Arial" w:eastAsia="Calibri" w:hAnsi="Arial" w:cs="Arial"/>
                <w:sz w:val="20"/>
                <w:szCs w:val="20"/>
              </w:rPr>
              <w:t>standartas</w:t>
            </w:r>
            <w:r w:rsidRPr="00E90A3B">
              <w:rPr>
                <w:rFonts w:ascii="Arial" w:eastAsia="Calibri" w:hAnsi="Arial" w:cs="Arial"/>
                <w:i/>
                <w:iCs/>
                <w:sz w:val="20"/>
                <w:szCs w:val="20"/>
              </w:rPr>
              <w:t> </w:t>
            </w:r>
            <w:proofErr w:type="spellStart"/>
            <w:r w:rsidRPr="00E90A3B">
              <w:rPr>
                <w:rFonts w:ascii="Arial" w:eastAsia="Calibri" w:hAnsi="Arial" w:cs="Arial"/>
                <w:i/>
                <w:iCs/>
                <w:sz w:val="20"/>
                <w:szCs w:val="20"/>
              </w:rPr>
              <w:t>RecyClass</w:t>
            </w:r>
            <w:proofErr w:type="spellEnd"/>
            <w:r w:rsidRPr="00E90A3B">
              <w:rPr>
                <w:rFonts w:ascii="Arial" w:eastAsia="Calibri" w:hAnsi="Arial" w:cs="Arial"/>
                <w:i/>
                <w:iCs/>
                <w:sz w:val="20"/>
                <w:szCs w:val="20"/>
              </w:rPr>
              <w:t> </w:t>
            </w:r>
            <w:r w:rsidRPr="00E90A3B">
              <w:rPr>
                <w:rFonts w:ascii="Arial" w:eastAsia="Calibri" w:hAnsi="Arial" w:cs="Arial"/>
                <w:sz w:val="20"/>
                <w:szCs w:val="20"/>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c>
          <w:tcPr>
            <w:tcW w:w="2976" w:type="dxa"/>
          </w:tcPr>
          <w:p w14:paraId="608528C5" w14:textId="0E0C4E7D" w:rsidR="00DD5A3A" w:rsidRPr="0046392A" w:rsidRDefault="0046392A" w:rsidP="0046392A">
            <w:pPr>
              <w:jc w:val="center"/>
              <w:rPr>
                <w:rFonts w:ascii="Arial" w:eastAsia="Calibri" w:hAnsi="Arial" w:cs="Arial"/>
                <w:sz w:val="20"/>
                <w:szCs w:val="20"/>
              </w:rPr>
            </w:pPr>
            <w:r w:rsidRPr="0046392A">
              <w:rPr>
                <w:rFonts w:ascii="Arial" w:eastAsia="Calibri" w:hAnsi="Arial" w:cs="Arial"/>
                <w:sz w:val="20"/>
                <w:szCs w:val="20"/>
              </w:rPr>
              <w:t>-</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9FE31" w14:textId="77777777" w:rsidR="00D7278D" w:rsidRDefault="00D7278D" w:rsidP="001C65C9">
      <w:pPr>
        <w:spacing w:after="0" w:line="240" w:lineRule="auto"/>
      </w:pPr>
      <w:r>
        <w:separator/>
      </w:r>
    </w:p>
  </w:endnote>
  <w:endnote w:type="continuationSeparator" w:id="0">
    <w:p w14:paraId="3DF7D40A" w14:textId="77777777" w:rsidR="00D7278D" w:rsidRDefault="00D7278D" w:rsidP="001C65C9">
      <w:pPr>
        <w:spacing w:after="0" w:line="240" w:lineRule="auto"/>
      </w:pPr>
      <w:r>
        <w:continuationSeparator/>
      </w:r>
    </w:p>
  </w:endnote>
  <w:endnote w:type="continuationNotice" w:id="1">
    <w:p w14:paraId="5854C2C7" w14:textId="77777777" w:rsidR="00D7278D" w:rsidRDefault="00D727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EA14E" w14:textId="77777777" w:rsidR="00D7278D" w:rsidRDefault="00D7278D" w:rsidP="001C65C9">
      <w:pPr>
        <w:spacing w:after="0" w:line="240" w:lineRule="auto"/>
      </w:pPr>
      <w:r>
        <w:separator/>
      </w:r>
    </w:p>
  </w:footnote>
  <w:footnote w:type="continuationSeparator" w:id="0">
    <w:p w14:paraId="45E7AA31" w14:textId="77777777" w:rsidR="00D7278D" w:rsidRDefault="00D7278D" w:rsidP="001C65C9">
      <w:pPr>
        <w:spacing w:after="0" w:line="240" w:lineRule="auto"/>
      </w:pPr>
      <w:r>
        <w:continuationSeparator/>
      </w:r>
    </w:p>
  </w:footnote>
  <w:footnote w:type="continuationNotice" w:id="1">
    <w:p w14:paraId="314A5636" w14:textId="77777777" w:rsidR="00D7278D" w:rsidRDefault="00D7278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31F3"/>
    <w:rsid w:val="00024781"/>
    <w:rsid w:val="000307FB"/>
    <w:rsid w:val="000320F2"/>
    <w:rsid w:val="00033FB9"/>
    <w:rsid w:val="00036920"/>
    <w:rsid w:val="00037027"/>
    <w:rsid w:val="00037EE4"/>
    <w:rsid w:val="000424AB"/>
    <w:rsid w:val="00045971"/>
    <w:rsid w:val="00046C07"/>
    <w:rsid w:val="0005116D"/>
    <w:rsid w:val="00051992"/>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16614"/>
    <w:rsid w:val="001257F7"/>
    <w:rsid w:val="001268AE"/>
    <w:rsid w:val="00134397"/>
    <w:rsid w:val="00134ABA"/>
    <w:rsid w:val="00134FFC"/>
    <w:rsid w:val="001373ED"/>
    <w:rsid w:val="001405BB"/>
    <w:rsid w:val="001406C6"/>
    <w:rsid w:val="00140BBA"/>
    <w:rsid w:val="00141828"/>
    <w:rsid w:val="001469D3"/>
    <w:rsid w:val="00147B1D"/>
    <w:rsid w:val="00150EA2"/>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1D1E"/>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10A1"/>
    <w:rsid w:val="00286446"/>
    <w:rsid w:val="00290B2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078B"/>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392A"/>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B675C"/>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475"/>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0793"/>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3C9E"/>
    <w:rsid w:val="008544BF"/>
    <w:rsid w:val="00862747"/>
    <w:rsid w:val="008659E2"/>
    <w:rsid w:val="008717C1"/>
    <w:rsid w:val="00873DBD"/>
    <w:rsid w:val="008763EB"/>
    <w:rsid w:val="008768AB"/>
    <w:rsid w:val="0088015F"/>
    <w:rsid w:val="00886D4F"/>
    <w:rsid w:val="00891971"/>
    <w:rsid w:val="00892BCC"/>
    <w:rsid w:val="00892DA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0ACD"/>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385D"/>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87F25"/>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D3FFD"/>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7278D"/>
    <w:rsid w:val="00D840B6"/>
    <w:rsid w:val="00D87E33"/>
    <w:rsid w:val="00D96EA6"/>
    <w:rsid w:val="00DA2EE9"/>
    <w:rsid w:val="00DA6E04"/>
    <w:rsid w:val="00DB2B9A"/>
    <w:rsid w:val="00DB31B3"/>
    <w:rsid w:val="00DB63BE"/>
    <w:rsid w:val="00DB6DA8"/>
    <w:rsid w:val="00DC499F"/>
    <w:rsid w:val="00DC586B"/>
    <w:rsid w:val="00DC70C3"/>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0A3B"/>
    <w:rsid w:val="00E92724"/>
    <w:rsid w:val="00E9293E"/>
    <w:rsid w:val="00E95596"/>
    <w:rsid w:val="00E95DD3"/>
    <w:rsid w:val="00E96D5B"/>
    <w:rsid w:val="00EA3467"/>
    <w:rsid w:val="00EA4971"/>
    <w:rsid w:val="00EB273C"/>
    <w:rsid w:val="00EB6B2C"/>
    <w:rsid w:val="00EB7023"/>
    <w:rsid w:val="00EC3858"/>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057A6"/>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5C0A"/>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2B8C"/>
    <w:rsid w:val="00FA7313"/>
    <w:rsid w:val="00FB0278"/>
    <w:rsid w:val="00FB03E6"/>
    <w:rsid w:val="00FB1486"/>
    <w:rsid w:val="00FB3B9F"/>
    <w:rsid w:val="00FB5861"/>
    <w:rsid w:val="00FB5D59"/>
    <w:rsid w:val="00FB6DAD"/>
    <w:rsid w:val="00FC49A2"/>
    <w:rsid w:val="00FC4B51"/>
    <w:rsid w:val="00FC62F8"/>
    <w:rsid w:val="00FD0D0A"/>
    <w:rsid w:val="00FD1E6D"/>
    <w:rsid w:val="00FD2A46"/>
    <w:rsid w:val="00FD3EE6"/>
    <w:rsid w:val="00FD492C"/>
    <w:rsid w:val="00FD53E4"/>
    <w:rsid w:val="00FD5C6D"/>
    <w:rsid w:val="00FE03D4"/>
    <w:rsid w:val="00FE4857"/>
    <w:rsid w:val="00FE6A28"/>
    <w:rsid w:val="00FF0E61"/>
    <w:rsid w:val="00FF5E64"/>
    <w:rsid w:val="11AFD9C6"/>
    <w:rsid w:val="38A94397"/>
    <w:rsid w:val="6407504A"/>
    <w:rsid w:val="68AFFD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DC70C3"/>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DC70C3"/>
    <w:rPr>
      <w:rFonts w:eastAsiaTheme="minorEastAsia"/>
      <w:b/>
      <w:bCs/>
      <w:kern w:val="0"/>
      <w:sz w:val="20"/>
      <w:szCs w:val="20"/>
      <w14:ligatures w14:val="none"/>
    </w:rPr>
  </w:style>
  <w:style w:type="paragraph" w:styleId="Revision">
    <w:name w:val="Revision"/>
    <w:hidden/>
    <w:uiPriority w:val="99"/>
    <w:semiHidden/>
    <w:rsid w:val="00E90A3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390E0B30-C752-4543-9508-DB2B50F44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1638</Words>
  <Characters>935</Characters>
  <Application>Microsoft Office Word</Application>
  <DocSecurity>0</DocSecurity>
  <Lines>7</Lines>
  <Paragraphs>5</Paragraphs>
  <ScaleCrop>false</ScaleCrop>
  <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Ieva Bučinskaitė</cp:lastModifiedBy>
  <cp:revision>24</cp:revision>
  <dcterms:created xsi:type="dcterms:W3CDTF">2026-05-05T09:26:00Z</dcterms:created>
  <dcterms:modified xsi:type="dcterms:W3CDTF">2026-05-22T06:45:00Z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MediaServiceImageTags">
    <vt:lpwstr/>
  </property>
</Properties>
</file>